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E4B" w:rsidRPr="00E63A10" w:rsidRDefault="00710E4B" w:rsidP="00710E4B">
      <w:pPr>
        <w:spacing w:line="560" w:lineRule="exact"/>
        <w:rPr>
          <w:rFonts w:eastAsia="仿宋_GB2312"/>
          <w:b w:val="0"/>
          <w:sz w:val="32"/>
          <w:szCs w:val="32"/>
        </w:rPr>
      </w:pPr>
      <w:r w:rsidRPr="00E63A10">
        <w:rPr>
          <w:rFonts w:eastAsia="仿宋_GB2312"/>
          <w:b w:val="0"/>
          <w:sz w:val="32"/>
          <w:szCs w:val="32"/>
        </w:rPr>
        <w:t>附件</w:t>
      </w:r>
      <w:r w:rsidRPr="00E63A10"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000"/>
      </w:tblPr>
      <w:tblGrid>
        <w:gridCol w:w="578"/>
        <w:gridCol w:w="963"/>
        <w:gridCol w:w="1092"/>
        <w:gridCol w:w="718"/>
        <w:gridCol w:w="221"/>
        <w:gridCol w:w="893"/>
        <w:gridCol w:w="1233"/>
        <w:gridCol w:w="722"/>
        <w:gridCol w:w="277"/>
        <w:gridCol w:w="280"/>
        <w:gridCol w:w="416"/>
        <w:gridCol w:w="141"/>
        <w:gridCol w:w="695"/>
        <w:gridCol w:w="699"/>
      </w:tblGrid>
      <w:tr w:rsidR="00710E4B" w:rsidRPr="00E63A10" w:rsidTr="00E22014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0E4B" w:rsidRPr="00AA20CB" w:rsidRDefault="00710E4B" w:rsidP="00E22014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 w:rsidRPr="00AA20CB"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710E4B" w:rsidRPr="00A11AEF" w:rsidTr="00E22014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10E4B" w:rsidRPr="00B421E0" w:rsidRDefault="00710E4B" w:rsidP="00E66393">
            <w:pPr>
              <w:widowControl/>
              <w:jc w:val="center"/>
              <w:rPr>
                <w:kern w:val="0"/>
                <w:sz w:val="22"/>
              </w:rPr>
            </w:pPr>
            <w:r w:rsidRPr="00B421E0"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</w:t>
            </w:r>
            <w:r w:rsidR="00E66393">
              <w:rPr>
                <w:rFonts w:hint="eastAsia"/>
                <w:kern w:val="0"/>
                <w:sz w:val="22"/>
              </w:rPr>
              <w:t>1</w:t>
            </w:r>
            <w:r w:rsidRPr="00B421E0">
              <w:rPr>
                <w:kern w:val="0"/>
                <w:sz w:val="22"/>
              </w:rPr>
              <w:t>年度）</w:t>
            </w:r>
          </w:p>
        </w:tc>
      </w:tr>
      <w:tr w:rsidR="00710E4B" w:rsidRPr="00A11AEF" w:rsidTr="00E2201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B421E0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促进产业转型升级</w:t>
            </w:r>
            <w:r w:rsidR="00E66393" w:rsidRPr="00E66393">
              <w:rPr>
                <w:rFonts w:hint="eastAsia"/>
                <w:b w:val="0"/>
                <w:kern w:val="0"/>
                <w:sz w:val="18"/>
                <w:szCs w:val="18"/>
              </w:rPr>
              <w:t>及其他零余额账户资金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（防疫部分）</w:t>
            </w:r>
          </w:p>
        </w:tc>
      </w:tr>
      <w:tr w:rsidR="00710E4B" w:rsidRPr="00A11AEF" w:rsidTr="00E2201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B421E0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F7B9C"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北京市朝阳区人民政府呼家楼街道办事处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B421E0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F7B9C"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北京市朝阳区人民政府呼家楼街道办事处</w:t>
            </w:r>
          </w:p>
        </w:tc>
      </w:tr>
      <w:tr w:rsidR="00710E4B" w:rsidRPr="00A11AEF" w:rsidTr="00E2201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B421E0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聂艳军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B421E0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65910228</w:t>
            </w:r>
          </w:p>
        </w:tc>
      </w:tr>
      <w:tr w:rsidR="00710E4B" w:rsidRPr="00A11AEF" w:rsidTr="00E22014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B421E0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项目资金</w:t>
            </w:r>
            <w:r w:rsidRPr="00B421E0">
              <w:rPr>
                <w:kern w:val="0"/>
                <w:sz w:val="18"/>
                <w:szCs w:val="18"/>
              </w:rPr>
              <w:br/>
            </w:r>
            <w:r w:rsidRPr="00B421E0"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B421E0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B421E0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B421E0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B421E0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B421E0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B421E0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B421E0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得分</w:t>
            </w:r>
          </w:p>
        </w:tc>
      </w:tr>
      <w:tr w:rsidR="00710E4B" w:rsidRPr="00A11AEF" w:rsidTr="00E2201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B421E0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B421E0" w:rsidRDefault="00710E4B" w:rsidP="00E22014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66210C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6210C">
              <w:rPr>
                <w:rFonts w:hint="eastAsia"/>
                <w:b w:val="0"/>
                <w:kern w:val="0"/>
                <w:sz w:val="18"/>
                <w:szCs w:val="18"/>
              </w:rPr>
              <w:t>14.861079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66210C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6210C">
              <w:rPr>
                <w:rFonts w:hint="eastAsia"/>
                <w:b w:val="0"/>
                <w:kern w:val="0"/>
                <w:sz w:val="18"/>
                <w:szCs w:val="18"/>
              </w:rPr>
              <w:t>14.861079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66210C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6210C">
              <w:rPr>
                <w:rFonts w:hint="eastAsia"/>
                <w:b w:val="0"/>
                <w:kern w:val="0"/>
                <w:sz w:val="18"/>
                <w:szCs w:val="18"/>
              </w:rPr>
              <w:t>14.861079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B421E0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710E4B" w:rsidRPr="00A11AEF" w:rsidTr="00E2201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B421E0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B421E0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66210C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6210C">
              <w:rPr>
                <w:rFonts w:hint="eastAsia"/>
                <w:b w:val="0"/>
                <w:kern w:val="0"/>
                <w:sz w:val="18"/>
                <w:szCs w:val="18"/>
              </w:rPr>
              <w:t>14.861079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66210C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6210C">
              <w:rPr>
                <w:rFonts w:hint="eastAsia"/>
                <w:b w:val="0"/>
                <w:kern w:val="0"/>
                <w:sz w:val="18"/>
                <w:szCs w:val="18"/>
              </w:rPr>
              <w:t>14.861079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66210C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6210C">
              <w:rPr>
                <w:rFonts w:hint="eastAsia"/>
                <w:b w:val="0"/>
                <w:kern w:val="0"/>
                <w:sz w:val="18"/>
                <w:szCs w:val="18"/>
              </w:rPr>
              <w:t>14.861079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2734E3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710E4B" w:rsidRPr="00A11AEF" w:rsidTr="00E2201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B421E0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B421E0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 xml:space="preserve">     </w:t>
            </w:r>
            <w:bookmarkStart w:id="0" w:name="_GoBack"/>
            <w:bookmarkEnd w:id="0"/>
            <w:r w:rsidRPr="00B421E0"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710E4B" w:rsidRPr="00A11AEF" w:rsidTr="00E2201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B421E0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B421E0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 xml:space="preserve">  </w:t>
            </w:r>
            <w:r w:rsidRPr="00B421E0"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710E4B" w:rsidRPr="00A11AEF" w:rsidTr="00E22014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710E4B" w:rsidRPr="00A11AEF" w:rsidTr="00E22014">
        <w:trPr>
          <w:trHeight w:hRule="exact" w:val="760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84620">
              <w:rPr>
                <w:rFonts w:hint="eastAsia"/>
                <w:b w:val="0"/>
                <w:kern w:val="0"/>
                <w:sz w:val="18"/>
                <w:szCs w:val="18"/>
              </w:rPr>
              <w:t>街道社区加强防疫管控，保证防疫工作的顺利开展。</w:t>
            </w:r>
          </w:p>
        </w:tc>
        <w:tc>
          <w:tcPr>
            <w:tcW w:w="32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CE03F2" w:rsidP="00B514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E03F2">
              <w:rPr>
                <w:rFonts w:hint="eastAsia"/>
                <w:b w:val="0"/>
                <w:kern w:val="0"/>
                <w:sz w:val="18"/>
                <w:szCs w:val="18"/>
              </w:rPr>
              <w:t>加强街道社区的防疫管控，为社区工作者的抗疫工作提供必要的物资保障，确保防疫工作的顺利展开。</w:t>
            </w:r>
          </w:p>
        </w:tc>
      </w:tr>
      <w:tr w:rsidR="00710E4B" w:rsidRPr="00A11AEF" w:rsidTr="00E22014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绩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效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指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</w:t>
            </w:r>
          </w:p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</w:t>
            </w:r>
          </w:p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710E4B" w:rsidRPr="00A11AEF" w:rsidTr="00E22014">
        <w:trPr>
          <w:trHeight w:hRule="exact" w:val="79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1A36F0" w:rsidRPr="001A36F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资金安排情况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F7B9C">
              <w:rPr>
                <w:rFonts w:hint="eastAsia"/>
                <w:b w:val="0"/>
                <w:kern w:val="0"/>
                <w:sz w:val="18"/>
                <w:szCs w:val="18"/>
              </w:rPr>
              <w:t>按照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疫情防控需要支付相关费用。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10E4B" w:rsidRPr="00A11AEF" w:rsidTr="00E22014">
        <w:trPr>
          <w:trHeight w:hRule="exact" w:val="124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1A36F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资金使用方向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710E4B" w:rsidRDefault="00710E4B" w:rsidP="00710E4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10E4B">
              <w:rPr>
                <w:rFonts w:hint="eastAsia"/>
                <w:b w:val="0"/>
                <w:kern w:val="0"/>
                <w:sz w:val="18"/>
                <w:szCs w:val="18"/>
              </w:rPr>
              <w:t>支付社区工作者防疫期间加班餐费</w:t>
            </w:r>
          </w:p>
          <w:p w:rsidR="00710E4B" w:rsidRPr="00A11AEF" w:rsidRDefault="00710E4B" w:rsidP="00E3141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10E4B">
              <w:rPr>
                <w:rFonts w:hint="eastAsia"/>
                <w:b w:val="0"/>
                <w:kern w:val="0"/>
                <w:sz w:val="18"/>
                <w:szCs w:val="18"/>
              </w:rPr>
              <w:t>为</w:t>
            </w:r>
            <w:r w:rsidR="00E31415">
              <w:rPr>
                <w:rFonts w:hint="eastAsia"/>
                <w:b w:val="0"/>
                <w:kern w:val="0"/>
                <w:sz w:val="18"/>
                <w:szCs w:val="18"/>
              </w:rPr>
              <w:t>配合社区封闭防控工作购买了帐篷等物资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10E4B" w:rsidRPr="00A11AEF" w:rsidTr="001A36F0">
        <w:trPr>
          <w:trHeight w:hRule="exact" w:val="85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1A36F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资金使用时间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及时支付了疫情相关费用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10E4B" w:rsidRPr="00A11AEF" w:rsidTr="001A36F0">
        <w:trPr>
          <w:trHeight w:hRule="exact" w:val="83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1A36F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资金成本控制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F7B9C">
              <w:rPr>
                <w:rFonts w:hint="eastAsia"/>
                <w:b w:val="0"/>
                <w:kern w:val="0"/>
                <w:sz w:val="18"/>
                <w:szCs w:val="18"/>
              </w:rPr>
              <w:t>成本控制在</w:t>
            </w:r>
            <w:r w:rsidR="0066210C" w:rsidRPr="0066210C">
              <w:rPr>
                <w:rFonts w:hint="eastAsia"/>
                <w:b w:val="0"/>
                <w:kern w:val="0"/>
                <w:sz w:val="18"/>
                <w:szCs w:val="18"/>
              </w:rPr>
              <w:t>14.861079</w:t>
            </w:r>
            <w:r w:rsidRPr="00BF7B9C">
              <w:rPr>
                <w:rFonts w:hint="eastAsia"/>
                <w:b w:val="0"/>
                <w:kern w:val="0"/>
                <w:sz w:val="18"/>
                <w:szCs w:val="18"/>
              </w:rPr>
              <w:t>万元。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10E4B" w:rsidRPr="00A11AEF" w:rsidTr="00CE03F2">
        <w:trPr>
          <w:trHeight w:hRule="exact" w:val="134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社会效益</w:t>
            </w:r>
          </w:p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1A36F0" w:rsidRPr="001A36F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达到预期社会效益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CE03F2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E03F2">
              <w:rPr>
                <w:rFonts w:hint="eastAsia"/>
                <w:b w:val="0"/>
                <w:kern w:val="0"/>
                <w:sz w:val="18"/>
                <w:szCs w:val="18"/>
              </w:rPr>
              <w:t>加强了街道社区的防疫管控，为社区工作者的抗疫工作提供了必要的物资保障，确保了防疫工作的顺利展开。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10E4B" w:rsidRPr="00A11AEF" w:rsidTr="00E22014">
        <w:trPr>
          <w:trHeight w:hRule="exact" w:val="182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满意度</w:t>
            </w:r>
          </w:p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7D366F" w:rsidRDefault="00710E4B" w:rsidP="00E2201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1A36F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保障民生需求和突发应急响应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84620">
              <w:rPr>
                <w:rFonts w:hint="eastAsia"/>
                <w:b w:val="0"/>
                <w:kern w:val="0"/>
                <w:sz w:val="18"/>
                <w:szCs w:val="18"/>
              </w:rPr>
              <w:t>加强了街道社区的防疫管控，为社区工作者的抗疫工作提供了必要的物资保障，鼓舞了群众团结一致共同抗疫的决心和信心，确保了防疫工作的顺利展开。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10E4B" w:rsidRPr="00A11AEF" w:rsidTr="00E22014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B421E0" w:rsidRDefault="00710E4B" w:rsidP="00E22014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B421E0" w:rsidRDefault="00710E4B" w:rsidP="00E22014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E4B" w:rsidRPr="00A11AEF" w:rsidRDefault="00710E4B" w:rsidP="00E220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7214B8" w:rsidRPr="00710E4B" w:rsidRDefault="007214B8"/>
    <w:sectPr w:rsidR="007214B8" w:rsidRPr="00710E4B" w:rsidSect="00CA01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5CC" w:rsidRDefault="006445CC" w:rsidP="00710E4B">
      <w:r>
        <w:separator/>
      </w:r>
    </w:p>
  </w:endnote>
  <w:endnote w:type="continuationSeparator" w:id="1">
    <w:p w:rsidR="006445CC" w:rsidRDefault="006445CC" w:rsidP="00710E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5CC" w:rsidRDefault="006445CC" w:rsidP="00710E4B">
      <w:r>
        <w:separator/>
      </w:r>
    </w:p>
  </w:footnote>
  <w:footnote w:type="continuationSeparator" w:id="1">
    <w:p w:rsidR="006445CC" w:rsidRDefault="006445CC" w:rsidP="00710E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0E4B"/>
    <w:rsid w:val="00143C8A"/>
    <w:rsid w:val="001A36F0"/>
    <w:rsid w:val="00255C6D"/>
    <w:rsid w:val="002734E3"/>
    <w:rsid w:val="005B00B0"/>
    <w:rsid w:val="006445CC"/>
    <w:rsid w:val="0066210C"/>
    <w:rsid w:val="006B4E09"/>
    <w:rsid w:val="00710E4B"/>
    <w:rsid w:val="007214B8"/>
    <w:rsid w:val="00921AEF"/>
    <w:rsid w:val="00955298"/>
    <w:rsid w:val="00B51452"/>
    <w:rsid w:val="00B72BB4"/>
    <w:rsid w:val="00CA0112"/>
    <w:rsid w:val="00CE03F2"/>
    <w:rsid w:val="00D0443D"/>
    <w:rsid w:val="00E31415"/>
    <w:rsid w:val="00E66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E4B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10E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10E4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10E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10E4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132</Words>
  <Characters>757</Characters>
  <Application>Microsoft Office Word</Application>
  <DocSecurity>0</DocSecurity>
  <Lines>6</Lines>
  <Paragraphs>1</Paragraphs>
  <ScaleCrop>false</ScaleCrop>
  <Company>微软中国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11</cp:revision>
  <dcterms:created xsi:type="dcterms:W3CDTF">2021-02-26T06:29:00Z</dcterms:created>
  <dcterms:modified xsi:type="dcterms:W3CDTF">2022-08-18T06:20:00Z</dcterms:modified>
</cp:coreProperties>
</file>